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C5D2" w14:textId="77777777" w:rsidR="00584779" w:rsidRPr="00584779" w:rsidRDefault="00584779" w:rsidP="005847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8477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Постановление Ученого совета </w:t>
      </w:r>
      <w:r w:rsidRPr="00584779">
        <w:rPr>
          <w:rFonts w:ascii="Times New Roman" w:hAnsi="Times New Roman" w:cs="Times New Roman"/>
          <w:b/>
          <w:bCs/>
          <w:sz w:val="28"/>
          <w:szCs w:val="28"/>
          <w:lang w:val="kk-KZ"/>
        </w:rPr>
        <w:t>от 26 февраля 2026 года</w:t>
      </w:r>
    </w:p>
    <w:p w14:paraId="5DE4E05E" w14:textId="77777777" w:rsidR="007F6F07" w:rsidRPr="003B322D" w:rsidRDefault="007F6F07" w:rsidP="007F6F07">
      <w:pPr>
        <w:spacing w:after="0" w:line="240" w:lineRule="auto"/>
        <w:jc w:val="right"/>
        <w:rPr>
          <w:rFonts w:ascii="Times New Roman" w:hAnsi="Times New Roman"/>
          <w:b/>
          <w:bCs/>
          <w:lang w:val="kk-KZ"/>
        </w:rPr>
      </w:pPr>
    </w:p>
    <w:p w14:paraId="6BECBB40" w14:textId="672BE86E" w:rsidR="001111D4" w:rsidRPr="003B322D" w:rsidRDefault="007F6F07" w:rsidP="005847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F6F07">
        <w:rPr>
          <w:rFonts w:ascii="Times New Roman" w:hAnsi="Times New Roman" w:cs="Times New Roman"/>
          <w:b/>
          <w:bCs/>
          <w:sz w:val="28"/>
          <w:szCs w:val="28"/>
          <w:lang w:val="kk-KZ"/>
        </w:rPr>
        <w:t>Заслушав и обсудив доклад члена Правления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Pr="007F6F07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проректора по академическим вопросам Дәрібаев Бейімбет Серікұлы «Итоги зимней экзаменационной сессии 2025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Pr="007F6F07">
        <w:rPr>
          <w:rFonts w:ascii="Times New Roman" w:hAnsi="Times New Roman" w:cs="Times New Roman"/>
          <w:b/>
          <w:bCs/>
          <w:sz w:val="28"/>
          <w:szCs w:val="28"/>
          <w:lang w:val="kk-KZ"/>
        </w:rPr>
        <w:t>2026 учебного года и задачи по совершенствованию образовательного процесса», Ученый совет постановляет</w:t>
      </w:r>
      <w:r w:rsidR="001111D4" w:rsidRPr="003B322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</w:p>
    <w:p w14:paraId="5EF30ECC" w14:textId="73D8663B" w:rsidR="00957ED6" w:rsidRPr="003B322D" w:rsidRDefault="00674096" w:rsidP="00417342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32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512A354" w14:textId="36457C8E" w:rsidR="00260DF1" w:rsidRPr="00575D2B" w:rsidRDefault="00025354" w:rsidP="00260DF1">
      <w:pPr>
        <w:suppressAutoHyphens/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:lang w:val="kk-KZ"/>
        </w:rPr>
      </w:pPr>
      <w:r w:rsidRPr="00025354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260DF1" w:rsidRPr="00260DF1">
        <w:rPr>
          <w:rFonts w:ascii="Times New Roman" w:eastAsia="Aptos" w:hAnsi="Times New Roman" w:cs="Times New Roman"/>
          <w:color w:val="FF0000"/>
          <w:sz w:val="28"/>
          <w:szCs w:val="28"/>
          <w:lang w:val="kk-KZ"/>
        </w:rPr>
        <w:t xml:space="preserve"> </w:t>
      </w:r>
      <w:r w:rsidR="007F6F07" w:rsidRPr="007F6F07">
        <w:rPr>
          <w:rFonts w:ascii="Times New Roman" w:eastAsia="Aptos" w:hAnsi="Times New Roman" w:cs="Times New Roman"/>
          <w:sz w:val="28"/>
          <w:szCs w:val="28"/>
        </w:rPr>
        <w:t xml:space="preserve">Предлагаемые по дисциплинам формы контроля (приема экзаменов) (тестирование, письменные и устные экзамены, кейс-задания и др.) привести в соответствие с результатами обучения, закрепленными в рабочих учебных программах, утвержденных в информационной системе Platonus. </w:t>
      </w:r>
      <w:r w:rsidR="007F6F07" w:rsidRPr="007F6F07">
        <w:rPr>
          <w:rFonts w:ascii="Times New Roman" w:eastAsia="Aptos" w:hAnsi="Times New Roman" w:cs="Times New Roman"/>
          <w:i/>
          <w:iCs/>
          <w:sz w:val="28"/>
          <w:szCs w:val="28"/>
        </w:rPr>
        <w:t xml:space="preserve">(Ответственные: директор департамента по академическим вопросам, заведующие кафедрами. Срок: </w:t>
      </w:r>
      <w:r w:rsidR="007F6F07" w:rsidRPr="007F6F07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01.04.2026 г</w:t>
      </w:r>
      <w:r w:rsidR="007F6F07" w:rsidRPr="007F6F07">
        <w:rPr>
          <w:rFonts w:ascii="Times New Roman" w:eastAsia="Aptos" w:hAnsi="Times New Roman" w:cs="Times New Roman"/>
          <w:i/>
          <w:iCs/>
          <w:sz w:val="28"/>
          <w:szCs w:val="28"/>
        </w:rPr>
        <w:t>.)</w:t>
      </w:r>
      <w:r w:rsidRPr="007F6F07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.</w:t>
      </w:r>
    </w:p>
    <w:p w14:paraId="396BF423" w14:textId="7D81A373" w:rsidR="008E118F" w:rsidRPr="00575D2B" w:rsidRDefault="008E118F" w:rsidP="00417342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EE41909" w14:textId="75154DBB" w:rsidR="00260DF1" w:rsidRDefault="00417342" w:rsidP="007F6F07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  <w:lang w:val="kk-KZ"/>
        </w:rPr>
      </w:pPr>
      <w:r w:rsidRPr="00575D2B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7F6F07" w:rsidRPr="007F6F07">
        <w:rPr>
          <w:rFonts w:ascii="Times New Roman" w:eastAsia="Aptos" w:hAnsi="Times New Roman" w:cs="Times New Roman"/>
          <w:sz w:val="28"/>
          <w:szCs w:val="28"/>
          <w:lang w:val="kk-KZ"/>
        </w:rPr>
        <w:t>По дисциплинам, по которым в ходе сессии были зафиксированы показатели успеваемости ниже 50% или на уровне 90</w:t>
      </w:r>
      <w:r w:rsidR="007F6F07">
        <w:rPr>
          <w:rFonts w:ascii="Times New Roman" w:eastAsia="Aptos" w:hAnsi="Times New Roman" w:cs="Times New Roman"/>
          <w:sz w:val="28"/>
          <w:szCs w:val="28"/>
          <w:lang w:val="kk-KZ"/>
        </w:rPr>
        <w:t>-</w:t>
      </w:r>
      <w:r w:rsidR="007F6F07" w:rsidRPr="007F6F07">
        <w:rPr>
          <w:rFonts w:ascii="Times New Roman" w:eastAsia="Aptos" w:hAnsi="Times New Roman" w:cs="Times New Roman"/>
          <w:sz w:val="28"/>
          <w:szCs w:val="28"/>
          <w:lang w:val="kk-KZ"/>
        </w:rPr>
        <w:t>100%, а также случаи завершения тестирования обучающимися за 0</w:t>
      </w:r>
      <w:r w:rsidR="007F6F07">
        <w:rPr>
          <w:rFonts w:ascii="Times New Roman" w:eastAsia="Aptos" w:hAnsi="Times New Roman" w:cs="Times New Roman"/>
          <w:sz w:val="28"/>
          <w:szCs w:val="28"/>
          <w:lang w:val="kk-KZ"/>
        </w:rPr>
        <w:t>-</w:t>
      </w:r>
      <w:r w:rsidR="007F6F07" w:rsidRPr="007F6F07">
        <w:rPr>
          <w:rFonts w:ascii="Times New Roman" w:eastAsia="Aptos" w:hAnsi="Times New Roman" w:cs="Times New Roman"/>
          <w:sz w:val="28"/>
          <w:szCs w:val="28"/>
          <w:lang w:val="kk-KZ"/>
        </w:rPr>
        <w:t xml:space="preserve">5 минут, провести внутренний аудит качества тестовых баз и экзаменационных материалов. В целях недопущения фактов нарушения академической добросовестности обеспечить ежегодное обновление фонда оценочных средств не менее чем на 30% и рассмотреть вопрос усиления систем прокторинга. </w:t>
      </w:r>
      <w:r w:rsidR="007F6F07" w:rsidRPr="007F6F07">
        <w:rPr>
          <w:rFonts w:ascii="Times New Roman" w:eastAsia="Aptos" w:hAnsi="Times New Roman" w:cs="Times New Roman"/>
          <w:i/>
          <w:iCs/>
          <w:sz w:val="28"/>
          <w:szCs w:val="28"/>
          <w:lang w:val="kk-KZ"/>
        </w:rPr>
        <w:t xml:space="preserve">(Ответственный: директор департамента по академическим вопросам. Срок: </w:t>
      </w:r>
      <w:r w:rsidR="007F6F07" w:rsidRPr="007F6F07">
        <w:rPr>
          <w:rFonts w:ascii="Times New Roman" w:eastAsia="Aptos" w:hAnsi="Times New Roman" w:cs="Times New Roman"/>
          <w:b/>
          <w:bCs/>
          <w:i/>
          <w:iCs/>
          <w:sz w:val="28"/>
          <w:szCs w:val="28"/>
          <w:lang w:val="kk-KZ"/>
        </w:rPr>
        <w:t>01.04.2026 г</w:t>
      </w:r>
      <w:r w:rsidR="007F6F07" w:rsidRPr="007F6F07">
        <w:rPr>
          <w:rFonts w:ascii="Times New Roman" w:eastAsia="Aptos" w:hAnsi="Times New Roman" w:cs="Times New Roman"/>
          <w:i/>
          <w:iCs/>
          <w:sz w:val="28"/>
          <w:szCs w:val="28"/>
          <w:lang w:val="kk-KZ"/>
        </w:rPr>
        <w:t>.)</w:t>
      </w:r>
      <w:r w:rsidR="007F6F07" w:rsidRPr="007F6F07">
        <w:rPr>
          <w:rFonts w:ascii="Times New Roman" w:eastAsia="Aptos" w:hAnsi="Times New Roman" w:cs="Times New Roman"/>
          <w:sz w:val="28"/>
          <w:szCs w:val="28"/>
          <w:lang w:val="kk-KZ"/>
        </w:rPr>
        <w:t>.</w:t>
      </w:r>
    </w:p>
    <w:p w14:paraId="1C978E54" w14:textId="77777777" w:rsidR="007F6F07" w:rsidRPr="00575D2B" w:rsidRDefault="007F6F07" w:rsidP="007F6F07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A42F751" w14:textId="3185A708" w:rsidR="00417342" w:rsidRDefault="00417342" w:rsidP="007F6F0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5D2B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7F6F07" w:rsidRPr="007F6F07">
        <w:rPr>
          <w:rFonts w:ascii="Times New Roman" w:hAnsi="Times New Roman" w:cs="Times New Roman"/>
          <w:sz w:val="28"/>
          <w:szCs w:val="28"/>
          <w:lang w:val="kk-KZ"/>
        </w:rPr>
        <w:t xml:space="preserve">В связи с высокой долей отчисленных в осеннем семестре разработать комплексную программу адаптации и академической поддержки студентов 1 курса. Рассмотреть внедрение системы мониторинга «цифрового следа студента» для раннего выявления групп риска и усилить работу эдвайзеров. </w:t>
      </w:r>
      <w:r w:rsidR="007F6F07" w:rsidRPr="007F6F07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(Ответственные: директор департамента информационных технологий, начальник отдела Офис регистратора, заведующие кафедрами. Срок: </w:t>
      </w:r>
      <w:r w:rsidR="007F6F07" w:rsidRPr="007F6F07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01.08.2026 г</w:t>
      </w:r>
      <w:r w:rsidR="007F6F07" w:rsidRPr="007F6F07">
        <w:rPr>
          <w:rFonts w:ascii="Times New Roman" w:hAnsi="Times New Roman" w:cs="Times New Roman"/>
          <w:i/>
          <w:iCs/>
          <w:sz w:val="28"/>
          <w:szCs w:val="28"/>
          <w:lang w:val="kk-KZ"/>
        </w:rPr>
        <w:t>.).</w:t>
      </w:r>
    </w:p>
    <w:p w14:paraId="6F65BAE4" w14:textId="77777777" w:rsidR="007F6F07" w:rsidRPr="00575D2B" w:rsidRDefault="007F6F07" w:rsidP="007F6F0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0838D8E" w14:textId="512714F7" w:rsidR="00575D2B" w:rsidRDefault="00417342" w:rsidP="000253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5D2B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7F6F07" w:rsidRPr="007F6F07">
        <w:rPr>
          <w:rFonts w:ascii="Times New Roman" w:hAnsi="Times New Roman" w:cs="Times New Roman"/>
          <w:sz w:val="28"/>
          <w:szCs w:val="28"/>
          <w:lang w:val="kk-KZ"/>
        </w:rPr>
        <w:t xml:space="preserve">Провести внутренний контроль соответствия результатов оценивания обучающихся ППС медианным показателям требований Системы управления рисками (СУР), организовать разъяснительную работу с ППС по обеспечению соответствия индикаторам, разработать механизм соблюдения индикаторов и возложить ответственность за соблюдение соответствия на ППС. </w:t>
      </w:r>
      <w:r w:rsidR="007F6F07" w:rsidRPr="007F6F07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(Ответственные: директор департамента информационных технологий, начальник отдела Офис регистратора, заведующие кафедрами. Срок: </w:t>
      </w:r>
      <w:r w:rsidR="007F6F07" w:rsidRPr="007F6F07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01.05.2026 г</w:t>
      </w:r>
      <w:r w:rsidR="007F6F07" w:rsidRPr="007F6F07">
        <w:rPr>
          <w:rFonts w:ascii="Times New Roman" w:hAnsi="Times New Roman" w:cs="Times New Roman"/>
          <w:i/>
          <w:iCs/>
          <w:sz w:val="28"/>
          <w:szCs w:val="28"/>
          <w:lang w:val="kk-KZ"/>
        </w:rPr>
        <w:t>.).</w:t>
      </w:r>
    </w:p>
    <w:p w14:paraId="4D4821BF" w14:textId="77777777" w:rsidR="00575D2B" w:rsidRDefault="00575D2B" w:rsidP="000253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3AA37B7" w14:textId="713F2C41" w:rsidR="00417342" w:rsidRDefault="00417342" w:rsidP="00AA318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5D2B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AA318A" w:rsidRPr="00AA318A">
        <w:rPr>
          <w:rFonts w:ascii="Times New Roman" w:hAnsi="Times New Roman" w:cs="Times New Roman"/>
          <w:sz w:val="28"/>
          <w:szCs w:val="28"/>
          <w:lang w:val="kk-KZ"/>
        </w:rPr>
        <w:t xml:space="preserve">Провести анализ технических сбоев, возникших в работе LMS/сервера в период зимней экзаменационной сессии, и принять меры по их предупреждению. </w:t>
      </w:r>
      <w:r w:rsidR="00AA318A" w:rsidRPr="00AA318A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(Ответственные: директор департамента информационных технологий, </w:t>
      </w:r>
      <w:r w:rsidR="00AA318A" w:rsidRPr="00AA318A">
        <w:rPr>
          <w:rFonts w:ascii="Times New Roman" w:hAnsi="Times New Roman" w:cs="Times New Roman"/>
          <w:i/>
          <w:iCs/>
          <w:sz w:val="28"/>
          <w:szCs w:val="28"/>
          <w:lang w:val="kk-KZ"/>
        </w:rPr>
        <w:lastRenderedPageBreak/>
        <w:t xml:space="preserve">начальник отдела Офис регистратора, заведующие кафедрами. Срок: </w:t>
      </w:r>
      <w:r w:rsidR="00AA318A" w:rsidRPr="00AA318A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01.05.2026 г</w:t>
      </w:r>
      <w:r w:rsidR="00AA318A" w:rsidRPr="00AA318A">
        <w:rPr>
          <w:rFonts w:ascii="Times New Roman" w:hAnsi="Times New Roman" w:cs="Times New Roman"/>
          <w:i/>
          <w:iCs/>
          <w:sz w:val="28"/>
          <w:szCs w:val="28"/>
          <w:lang w:val="kk-KZ"/>
        </w:rPr>
        <w:t>.).</w:t>
      </w:r>
    </w:p>
    <w:p w14:paraId="1F91ADD4" w14:textId="77777777" w:rsidR="00AA318A" w:rsidRPr="00575D2B" w:rsidRDefault="00AA318A" w:rsidP="00AA318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13FB74" w14:textId="5946D0E3" w:rsidR="00B71584" w:rsidRPr="00AA318A" w:rsidRDefault="00417342" w:rsidP="00AA318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575D2B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="00AA318A" w:rsidRPr="00AA318A">
        <w:rPr>
          <w:rFonts w:ascii="Times New Roman" w:hAnsi="Times New Roman" w:cs="Times New Roman"/>
          <w:sz w:val="28"/>
          <w:szCs w:val="28"/>
          <w:lang w:val="kk-KZ"/>
        </w:rPr>
        <w:t xml:space="preserve">Предусмотреть механизм системного контроля, обеспечивающий своевременное внесение в информационную систему Platonus языка сдачи и сроков проведения экзамена по дисциплинам до начала сессии. </w:t>
      </w:r>
      <w:r w:rsidR="00AA318A" w:rsidRPr="00AA318A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(Ответственные: директор департамента информационных технологий, начальник отдела Офис регистратора, заведующие кафедрами. Срок: </w:t>
      </w:r>
      <w:r w:rsidR="00AA318A" w:rsidRPr="00AA318A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01.05.2026 г</w:t>
      </w:r>
      <w:r w:rsidR="00AA318A" w:rsidRPr="00AA318A">
        <w:rPr>
          <w:rFonts w:ascii="Times New Roman" w:hAnsi="Times New Roman" w:cs="Times New Roman"/>
          <w:i/>
          <w:iCs/>
          <w:sz w:val="28"/>
          <w:szCs w:val="28"/>
          <w:lang w:val="kk-KZ"/>
        </w:rPr>
        <w:t>.).</w:t>
      </w:r>
    </w:p>
    <w:p w14:paraId="0CC877D3" w14:textId="77777777" w:rsidR="00AA318A" w:rsidRPr="00575D2B" w:rsidRDefault="00AA318A" w:rsidP="00AA318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D397599" w14:textId="7E5A8E03" w:rsidR="00DA19F4" w:rsidRPr="00AA318A" w:rsidRDefault="00417342" w:rsidP="00AA318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zh-CN"/>
        </w:rPr>
      </w:pPr>
      <w:r w:rsidRPr="00575D2B"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="00AA318A" w:rsidRPr="00AA318A">
        <w:rPr>
          <w:rFonts w:ascii="Times New Roman" w:hAnsi="Times New Roman" w:cs="Times New Roman"/>
          <w:sz w:val="28"/>
          <w:szCs w:val="28"/>
        </w:rPr>
        <w:t xml:space="preserve">Разработать механизм полного перевода в электронный формат процедур подачи заявлений на апелляцию, записи на летний семестр и повторной сдачи FX в период сессии путем расширения функционала электронных систем. </w:t>
      </w:r>
      <w:r w:rsidR="00AA318A" w:rsidRPr="00AA318A">
        <w:rPr>
          <w:rFonts w:ascii="Times New Roman" w:hAnsi="Times New Roman" w:cs="Times New Roman"/>
          <w:i/>
          <w:iCs/>
          <w:sz w:val="28"/>
          <w:szCs w:val="28"/>
        </w:rPr>
        <w:t xml:space="preserve">(Ответственные: директор департамента информационных технологий, начальник отдела Офис регистратора. Срок: </w:t>
      </w:r>
      <w:r w:rsidR="00AA318A" w:rsidRPr="00AA31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01.05.2026 г</w:t>
      </w:r>
      <w:r w:rsidR="00AA318A" w:rsidRPr="00AA318A">
        <w:rPr>
          <w:rFonts w:ascii="Times New Roman" w:hAnsi="Times New Roman" w:cs="Times New Roman"/>
          <w:i/>
          <w:iCs/>
          <w:sz w:val="28"/>
          <w:szCs w:val="28"/>
        </w:rPr>
        <w:t>.).</w:t>
      </w:r>
    </w:p>
    <w:p w14:paraId="59D48613" w14:textId="77777777" w:rsidR="00DA19F4" w:rsidRPr="00575D2B" w:rsidRDefault="00DA19F4" w:rsidP="0041734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BA81735" w14:textId="48847DE2" w:rsidR="00A059F3" w:rsidRDefault="00AA318A" w:rsidP="00AA31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C06B3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Контроль за исполнением настоящего постановления возложить на члена Правления – проректора по академическим вопросам Д</w:t>
      </w:r>
      <w:r w:rsidR="00EC06B3">
        <w:rPr>
          <w:rFonts w:ascii="Times New Roman" w:hAnsi="Times New Roman" w:cs="Times New Roman"/>
          <w:b/>
          <w:bCs/>
          <w:sz w:val="28"/>
          <w:szCs w:val="28"/>
          <w:lang w:val="kk-KZ"/>
        </w:rPr>
        <w:t>ари</w:t>
      </w:r>
      <w:r w:rsidRPr="00EC06B3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баев</w:t>
      </w:r>
      <w:r w:rsidR="00EC06B3">
        <w:rPr>
          <w:rFonts w:ascii="Times New Roman" w:hAnsi="Times New Roman" w:cs="Times New Roman"/>
          <w:b/>
          <w:bCs/>
          <w:sz w:val="28"/>
          <w:szCs w:val="28"/>
          <w:lang w:val="kk-KZ"/>
        </w:rPr>
        <w:t>а Б.С.</w:t>
      </w:r>
      <w:r w:rsidRPr="00EC06B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6D6631F0" w14:textId="77777777" w:rsidR="00EC06B3" w:rsidRDefault="00EC06B3" w:rsidP="00AA31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10CEAE8" w14:textId="77777777" w:rsidR="00EC06B3" w:rsidRDefault="00EC06B3" w:rsidP="00EC06B3">
      <w:pPr>
        <w:spacing w:after="0" w:line="240" w:lineRule="auto"/>
        <w:ind w:firstLine="708"/>
        <w:jc w:val="right"/>
        <w:rPr>
          <w:rFonts w:ascii="Times New Roman" w:hAnsi="Times New Roman"/>
          <w:b/>
          <w:bCs/>
          <w:lang w:val="kk-KZ"/>
        </w:rPr>
      </w:pPr>
    </w:p>
    <w:p w14:paraId="779C9554" w14:textId="77777777" w:rsidR="00EC06B3" w:rsidRDefault="00EC06B3" w:rsidP="00EC06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70E1B">
        <w:rPr>
          <w:rFonts w:ascii="Times New Roman" w:hAnsi="Times New Roman" w:cs="Times New Roman"/>
          <w:b/>
          <w:bCs/>
          <w:sz w:val="28"/>
          <w:szCs w:val="28"/>
          <w:lang w:val="kk-KZ"/>
        </w:rPr>
        <w:t>Заслушав и обсудив доклад директора Shakarim Lab А.Н. Кливенко, посвященный вопросу «Роль и эффективность инфраструктуры в образовательном процессе и научной деятельности», Ученый совет постановляет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</w:p>
    <w:p w14:paraId="4D19A98E" w14:textId="77777777" w:rsidR="00EC06B3" w:rsidRDefault="00EC06B3" w:rsidP="00EC06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C8A981B" w14:textId="77777777" w:rsidR="00EC06B3" w:rsidRPr="00D70E1B" w:rsidRDefault="00EC06B3" w:rsidP="00EC06B3">
      <w:pPr>
        <w:pStyle w:val="a8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 w:eastAsia="zh-CN"/>
        </w:rPr>
      </w:pPr>
      <w:r w:rsidRPr="00D70E1B">
        <w:rPr>
          <w:rFonts w:ascii="Times New Roman" w:hAnsi="Times New Roman" w:cs="Times New Roman"/>
          <w:sz w:val="28"/>
          <w:szCs w:val="28"/>
          <w:lang w:val="kk-KZ" w:eastAsia="zh-CN"/>
        </w:rPr>
        <w:t xml:space="preserve">Обеспечить доступность оборудования, приобретенного в рамках научных проектов и программ, для обучающихся (бакалавриат, магистратура, докторантура). </w:t>
      </w:r>
      <w:r w:rsidRPr="00D70E1B">
        <w:rPr>
          <w:rFonts w:ascii="Times New Roman" w:hAnsi="Times New Roman" w:cs="Times New Roman"/>
          <w:i/>
          <w:iCs/>
          <w:sz w:val="28"/>
          <w:szCs w:val="28"/>
          <w:lang w:val="kk-KZ" w:eastAsia="zh-CN"/>
        </w:rPr>
        <w:t xml:space="preserve">(Ответственные: руководители научных центров/лабораторий, заведующие кафедрами, руководители проектов. Срок: </w:t>
      </w:r>
      <w:r w:rsidRPr="00D70E1B">
        <w:rPr>
          <w:rFonts w:ascii="Times New Roman" w:hAnsi="Times New Roman" w:cs="Times New Roman"/>
          <w:b/>
          <w:bCs/>
          <w:i/>
          <w:iCs/>
          <w:sz w:val="28"/>
          <w:szCs w:val="28"/>
          <w:lang w:val="kk-KZ" w:eastAsia="zh-CN"/>
        </w:rPr>
        <w:t>в течение года</w:t>
      </w:r>
      <w:r w:rsidRPr="00D70E1B">
        <w:rPr>
          <w:rFonts w:ascii="Times New Roman" w:hAnsi="Times New Roman" w:cs="Times New Roman"/>
          <w:i/>
          <w:iCs/>
          <w:sz w:val="28"/>
          <w:szCs w:val="28"/>
          <w:lang w:val="kk-KZ" w:eastAsia="zh-CN"/>
        </w:rPr>
        <w:t>).</w:t>
      </w:r>
    </w:p>
    <w:p w14:paraId="1BFA36C0" w14:textId="77777777" w:rsidR="00EC06B3" w:rsidRDefault="00EC06B3" w:rsidP="00EC06B3">
      <w:pPr>
        <w:pStyle w:val="a8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 w:eastAsia="zh-CN"/>
        </w:rPr>
      </w:pPr>
    </w:p>
    <w:p w14:paraId="69132FCD" w14:textId="77777777" w:rsidR="00EC06B3" w:rsidRPr="002D76EA" w:rsidRDefault="00EC06B3" w:rsidP="00EC06B3">
      <w:pPr>
        <w:pStyle w:val="a8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 w:eastAsia="zh-CN"/>
        </w:rPr>
      </w:pPr>
      <w:r w:rsidRPr="00D70E1B">
        <w:rPr>
          <w:rFonts w:ascii="Times New Roman" w:hAnsi="Times New Roman" w:cs="Times New Roman"/>
          <w:sz w:val="28"/>
          <w:szCs w:val="28"/>
        </w:rPr>
        <w:t xml:space="preserve">Руководители лабораторий и научных центров разработают курсы по освоению методов, используемых в научных исследованиях, для обучающихся и сотрудников, а также инструкцию по безопасному применению и журнал использования. </w:t>
      </w:r>
      <w:r w:rsidRPr="00D70E1B">
        <w:rPr>
          <w:rFonts w:ascii="Times New Roman" w:hAnsi="Times New Roman" w:cs="Times New Roman"/>
          <w:i/>
          <w:iCs/>
          <w:sz w:val="28"/>
          <w:szCs w:val="28"/>
        </w:rPr>
        <w:t>(Ответственный: директор Shakarim Lab, руководитель Инжинирингового центра. Срок</w:t>
      </w:r>
      <w:r w:rsidRPr="00D70E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 01.05.2026 г</w:t>
      </w:r>
      <w:r w:rsidRPr="00D70E1B">
        <w:rPr>
          <w:rFonts w:ascii="Times New Roman" w:hAnsi="Times New Roman" w:cs="Times New Roman"/>
          <w:i/>
          <w:iCs/>
          <w:sz w:val="28"/>
          <w:szCs w:val="28"/>
        </w:rPr>
        <w:t>.)</w:t>
      </w:r>
      <w:r w:rsidRPr="00D70E1B">
        <w:rPr>
          <w:rFonts w:ascii="Times New Roman" w:hAnsi="Times New Roman" w:cs="Times New Roman"/>
          <w:i/>
          <w:iCs/>
          <w:sz w:val="28"/>
          <w:szCs w:val="28"/>
          <w:lang w:val="kk-KZ" w:eastAsia="zh-CN"/>
        </w:rPr>
        <w:t>.</w:t>
      </w:r>
    </w:p>
    <w:p w14:paraId="201DB353" w14:textId="77777777" w:rsidR="00EC06B3" w:rsidRPr="002D76EA" w:rsidRDefault="00EC06B3" w:rsidP="00EC06B3">
      <w:pPr>
        <w:pStyle w:val="a8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 w:eastAsia="zh-CN"/>
        </w:rPr>
      </w:pPr>
    </w:p>
    <w:p w14:paraId="6446C23D" w14:textId="77777777" w:rsidR="00EC06B3" w:rsidRPr="00D70E1B" w:rsidRDefault="00EC06B3" w:rsidP="00EC06B3">
      <w:pPr>
        <w:pStyle w:val="a8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 w:eastAsia="zh-CN"/>
        </w:rPr>
      </w:pPr>
      <w:r w:rsidRPr="00D70E1B">
        <w:rPr>
          <w:rFonts w:ascii="Times New Roman" w:hAnsi="Times New Roman" w:cs="Times New Roman"/>
          <w:sz w:val="28"/>
          <w:szCs w:val="28"/>
          <w:lang w:val="kk-KZ"/>
        </w:rPr>
        <w:t xml:space="preserve">Обеспечить включение базы научных центров и лабораторий, оснащенных сложным научным оборудованием, в раздел практических и лабораторных работ силлабусов </w:t>
      </w:r>
      <w:r w:rsidRPr="00D70E1B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(Ответственные: менеджеры ОП исследовательских школ Физики и химии, Пищевой инженерии, Ветеринарии и сельского хозяйства, директор Академического департамента. Срок: </w:t>
      </w:r>
      <w:r w:rsidRPr="00D70E1B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01.09.2026 г.)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.</w:t>
      </w:r>
    </w:p>
    <w:p w14:paraId="6F88C703" w14:textId="77777777" w:rsidR="00EC06B3" w:rsidRPr="002D76EA" w:rsidRDefault="00EC06B3" w:rsidP="00EC06B3">
      <w:pPr>
        <w:pStyle w:val="a8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 w:eastAsia="zh-CN"/>
        </w:rPr>
      </w:pPr>
      <w:r w:rsidRPr="00D70E1B">
        <w:rPr>
          <w:rFonts w:ascii="Times New Roman" w:hAnsi="Times New Roman" w:cs="Times New Roman"/>
          <w:sz w:val="28"/>
          <w:szCs w:val="28"/>
          <w:lang w:val="kk-KZ" w:eastAsia="zh-CN"/>
        </w:rPr>
        <w:lastRenderedPageBreak/>
        <w:t xml:space="preserve">При планировании закупки оборудования по научным грантам и программам целевого финансирования провести анализ имеющегося оборудования и создать общую базу с полным указанием их функций и описаний, местонахождения, для предотвращения закупки аналогичных приборов и оборудования </w:t>
      </w:r>
      <w:r w:rsidRPr="00D70E1B">
        <w:rPr>
          <w:rFonts w:ascii="Times New Roman" w:hAnsi="Times New Roman" w:cs="Times New Roman"/>
          <w:i/>
          <w:iCs/>
          <w:sz w:val="28"/>
          <w:szCs w:val="28"/>
          <w:lang w:val="kk-KZ" w:eastAsia="zh-CN"/>
        </w:rPr>
        <w:t>(Ответственные: руководитель Центра организации научных исследований, Цифровой офицер. Срок</w:t>
      </w:r>
      <w:r w:rsidRPr="00D70E1B">
        <w:rPr>
          <w:rFonts w:ascii="Times New Roman" w:hAnsi="Times New Roman" w:cs="Times New Roman"/>
          <w:b/>
          <w:bCs/>
          <w:i/>
          <w:iCs/>
          <w:sz w:val="28"/>
          <w:szCs w:val="28"/>
          <w:lang w:val="kk-KZ" w:eastAsia="zh-CN"/>
        </w:rPr>
        <w:t>: в течение года</w:t>
      </w:r>
      <w:r w:rsidRPr="00D70E1B">
        <w:rPr>
          <w:rFonts w:ascii="Times New Roman" w:hAnsi="Times New Roman" w:cs="Times New Roman"/>
          <w:i/>
          <w:iCs/>
          <w:sz w:val="28"/>
          <w:szCs w:val="28"/>
          <w:lang w:val="kk-KZ" w:eastAsia="zh-CN"/>
        </w:rPr>
        <w:t>).</w:t>
      </w:r>
    </w:p>
    <w:p w14:paraId="6D479F92" w14:textId="77777777" w:rsidR="00EC06B3" w:rsidRDefault="00EC06B3" w:rsidP="00EC06B3">
      <w:pPr>
        <w:pStyle w:val="a8"/>
        <w:tabs>
          <w:tab w:val="left" w:pos="851"/>
        </w:tabs>
        <w:ind w:left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 w:eastAsia="zh-CN"/>
        </w:rPr>
      </w:pPr>
    </w:p>
    <w:p w14:paraId="6FC18A04" w14:textId="77777777" w:rsidR="00EC06B3" w:rsidRPr="002D76EA" w:rsidRDefault="00EC06B3" w:rsidP="00EC06B3">
      <w:pPr>
        <w:pStyle w:val="a8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 w:eastAsia="zh-CN"/>
        </w:rPr>
      </w:pPr>
      <w:r w:rsidRPr="00D70E1B">
        <w:rPr>
          <w:rFonts w:ascii="Times New Roman" w:hAnsi="Times New Roman" w:cs="Times New Roman"/>
          <w:sz w:val="28"/>
          <w:szCs w:val="28"/>
          <w:lang w:val="kk-KZ" w:eastAsia="zh-CN"/>
        </w:rPr>
        <w:t xml:space="preserve">Увеличить долю средств, предназначенных на приобретение основных средств за счет проектов грантового финансирования и программно-целевого финансирования, с 23% до 30%, за исключением проектов и программ, не связанных с проведением инструментальных исследований (если иное не предусмотрено конкурсной документацией) </w:t>
      </w:r>
      <w:r w:rsidRPr="002D76EA">
        <w:rPr>
          <w:rFonts w:ascii="Times New Roman" w:hAnsi="Times New Roman" w:cs="Times New Roman"/>
          <w:i/>
          <w:iCs/>
          <w:sz w:val="28"/>
          <w:szCs w:val="28"/>
          <w:lang w:val="kk-KZ" w:eastAsia="zh-CN"/>
        </w:rPr>
        <w:t xml:space="preserve">(Ответственный: руководитель Центра организации научных исследований. Срок: </w:t>
      </w:r>
      <w:r w:rsidRPr="002D76EA">
        <w:rPr>
          <w:rFonts w:ascii="Times New Roman" w:hAnsi="Times New Roman" w:cs="Times New Roman"/>
          <w:b/>
          <w:bCs/>
          <w:i/>
          <w:iCs/>
          <w:sz w:val="28"/>
          <w:szCs w:val="28"/>
          <w:lang w:val="kk-KZ" w:eastAsia="zh-CN"/>
        </w:rPr>
        <w:t>в течение года</w:t>
      </w:r>
      <w:r w:rsidRPr="002D76EA">
        <w:rPr>
          <w:rFonts w:ascii="Times New Roman" w:hAnsi="Times New Roman" w:cs="Times New Roman"/>
          <w:i/>
          <w:iCs/>
          <w:sz w:val="28"/>
          <w:szCs w:val="28"/>
          <w:lang w:val="kk-KZ" w:eastAsia="zh-CN"/>
        </w:rPr>
        <w:t>).</w:t>
      </w:r>
    </w:p>
    <w:p w14:paraId="6ED89D88" w14:textId="77777777" w:rsidR="00EC06B3" w:rsidRPr="002D76EA" w:rsidRDefault="00EC06B3" w:rsidP="00EC06B3">
      <w:pPr>
        <w:pStyle w:val="a8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 w:eastAsia="zh-CN"/>
        </w:rPr>
      </w:pPr>
      <w:r w:rsidRPr="002D76EA">
        <w:rPr>
          <w:rFonts w:ascii="Times New Roman" w:hAnsi="Times New Roman" w:cs="Times New Roman"/>
          <w:sz w:val="28"/>
          <w:szCs w:val="28"/>
          <w:lang w:eastAsia="zh-CN"/>
        </w:rPr>
        <w:t>Довести долю научного оборудования в приобретаемых основных средствах до 50%</w:t>
      </w:r>
      <w:r>
        <w:rPr>
          <w:rFonts w:ascii="Times New Roman" w:hAnsi="Times New Roman" w:cs="Times New Roman"/>
          <w:sz w:val="28"/>
          <w:szCs w:val="28"/>
          <w:lang w:val="kk-KZ" w:eastAsia="zh-CN"/>
        </w:rPr>
        <w:t>.</w:t>
      </w:r>
      <w:r w:rsidRPr="002D76EA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2D76EA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(Ответственный: руководитель Центра организации научных исследований. Срок</w:t>
      </w:r>
      <w:r w:rsidRPr="002D76EA">
        <w:rPr>
          <w:rFonts w:ascii="Times New Roman" w:hAnsi="Times New Roman" w:cs="Times New Roman"/>
          <w:b/>
          <w:bCs/>
          <w:i/>
          <w:iCs/>
          <w:sz w:val="28"/>
          <w:szCs w:val="28"/>
          <w:lang w:eastAsia="zh-CN"/>
        </w:rPr>
        <w:t>: в течение года</w:t>
      </w:r>
      <w:r w:rsidRPr="002D76EA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)</w:t>
      </w:r>
      <w:r w:rsidRPr="002D76EA">
        <w:rPr>
          <w:rFonts w:ascii="Times New Roman" w:hAnsi="Times New Roman" w:cs="Times New Roman"/>
          <w:i/>
          <w:iCs/>
          <w:sz w:val="28"/>
          <w:szCs w:val="28"/>
          <w:lang w:val="kk-KZ" w:eastAsia="zh-CN"/>
        </w:rPr>
        <w:t>.</w:t>
      </w:r>
    </w:p>
    <w:p w14:paraId="072061C5" w14:textId="77777777" w:rsidR="00EC06B3" w:rsidRDefault="00EC06B3" w:rsidP="00EC06B3">
      <w:pPr>
        <w:pStyle w:val="a8"/>
        <w:tabs>
          <w:tab w:val="left" w:pos="851"/>
        </w:tabs>
        <w:ind w:left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 w:eastAsia="zh-CN"/>
        </w:rPr>
      </w:pPr>
    </w:p>
    <w:p w14:paraId="005383AF" w14:textId="77777777" w:rsidR="00EC06B3" w:rsidRPr="002D76EA" w:rsidRDefault="00EC06B3" w:rsidP="00EC06B3">
      <w:pPr>
        <w:pStyle w:val="a8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 w:eastAsia="zh-CN"/>
        </w:rPr>
      </w:pPr>
      <w:r w:rsidRPr="002D76EA">
        <w:rPr>
          <w:rFonts w:ascii="Times New Roman" w:hAnsi="Times New Roman"/>
          <w:bCs/>
          <w:color w:val="0D0D0D"/>
          <w:sz w:val="28"/>
          <w:szCs w:val="28"/>
          <w:lang w:val="kk-KZ" w:eastAsia="zh-CN"/>
        </w:rPr>
        <w:t xml:space="preserve">Заведующие кафедрами обеспечат, чтобы показатель привлечения обучающихся к научным исследованиям был не менее 30% </w:t>
      </w:r>
      <w:r w:rsidRPr="002D76EA">
        <w:rPr>
          <w:rFonts w:ascii="Times New Roman" w:hAnsi="Times New Roman"/>
          <w:bCs/>
          <w:i/>
          <w:iCs/>
          <w:color w:val="0D0D0D"/>
          <w:sz w:val="28"/>
          <w:szCs w:val="28"/>
          <w:lang w:val="kk-KZ" w:eastAsia="zh-CN"/>
        </w:rPr>
        <w:t xml:space="preserve">(Ответственные: заведующие кафедрами. Срок: </w:t>
      </w:r>
      <w:r w:rsidRPr="002D76EA">
        <w:rPr>
          <w:rFonts w:ascii="Times New Roman" w:hAnsi="Times New Roman"/>
          <w:b/>
          <w:i/>
          <w:iCs/>
          <w:color w:val="0D0D0D"/>
          <w:sz w:val="28"/>
          <w:szCs w:val="28"/>
          <w:lang w:val="kk-KZ" w:eastAsia="zh-CN"/>
        </w:rPr>
        <w:t>01.05.2026 г</w:t>
      </w:r>
      <w:r w:rsidRPr="002D76EA">
        <w:rPr>
          <w:rFonts w:ascii="Times New Roman" w:hAnsi="Times New Roman"/>
          <w:bCs/>
          <w:i/>
          <w:iCs/>
          <w:color w:val="0D0D0D"/>
          <w:sz w:val="28"/>
          <w:szCs w:val="28"/>
          <w:lang w:val="kk-KZ" w:eastAsia="zh-CN"/>
        </w:rPr>
        <w:t>.).</w:t>
      </w:r>
    </w:p>
    <w:p w14:paraId="1EEF7E22" w14:textId="77777777" w:rsidR="00EC06B3" w:rsidRPr="002D76EA" w:rsidRDefault="00EC06B3" w:rsidP="00EC06B3">
      <w:pPr>
        <w:pStyle w:val="a8"/>
        <w:rPr>
          <w:rFonts w:ascii="Times New Roman" w:hAnsi="Times New Roman"/>
          <w:bCs/>
          <w:sz w:val="28"/>
          <w:szCs w:val="28"/>
          <w:lang w:val="kk-KZ" w:eastAsia="zh-CN"/>
        </w:rPr>
      </w:pPr>
    </w:p>
    <w:p w14:paraId="64C6A29C" w14:textId="77777777" w:rsidR="00EC06B3" w:rsidRPr="002D76EA" w:rsidRDefault="00EC06B3" w:rsidP="00EC06B3">
      <w:pPr>
        <w:pStyle w:val="a8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 w:eastAsia="zh-CN"/>
        </w:rPr>
      </w:pPr>
      <w:r w:rsidRPr="003D6FD4">
        <w:rPr>
          <w:rFonts w:ascii="Times New Roman" w:hAnsi="Times New Roman"/>
          <w:bCs/>
          <w:sz w:val="28"/>
          <w:szCs w:val="28"/>
          <w:lang w:val="kk-KZ" w:eastAsia="zh-CN"/>
        </w:rPr>
        <w:t xml:space="preserve"> </w:t>
      </w:r>
      <w:r w:rsidRPr="002D76EA">
        <w:rPr>
          <w:rFonts w:ascii="Times New Roman" w:hAnsi="Times New Roman"/>
          <w:bCs/>
          <w:sz w:val="28"/>
          <w:szCs w:val="28"/>
          <w:lang w:val="kk-KZ" w:eastAsia="zh-CN"/>
        </w:rPr>
        <w:t>Запустить единый портал университета (систему электронного бронирования (</w:t>
      </w:r>
      <w:r>
        <w:rPr>
          <w:rFonts w:ascii="Times New Roman" w:hAnsi="Times New Roman"/>
          <w:bCs/>
          <w:sz w:val="28"/>
          <w:szCs w:val="28"/>
          <w:lang w:val="kk-KZ" w:eastAsia="zh-CN"/>
        </w:rPr>
        <w:t>Ш</w:t>
      </w:r>
      <w:r w:rsidRPr="002D76EA">
        <w:rPr>
          <w:rFonts w:ascii="Times New Roman" w:hAnsi="Times New Roman"/>
          <w:bCs/>
          <w:sz w:val="28"/>
          <w:szCs w:val="28"/>
          <w:lang w:val="kk-KZ" w:eastAsia="zh-CN"/>
        </w:rPr>
        <w:t>еринга)), чтобы каждый преподаватель или студент мог бронировать время работы на любом оборудовании</w:t>
      </w:r>
      <w:r>
        <w:rPr>
          <w:rFonts w:ascii="Times New Roman" w:hAnsi="Times New Roman"/>
          <w:bCs/>
          <w:sz w:val="28"/>
          <w:szCs w:val="28"/>
          <w:lang w:val="kk-KZ" w:eastAsia="zh-CN"/>
        </w:rPr>
        <w:t xml:space="preserve"> </w:t>
      </w:r>
      <w:r w:rsidRPr="002D76EA">
        <w:rPr>
          <w:rFonts w:ascii="Times New Roman" w:hAnsi="Times New Roman"/>
          <w:bCs/>
          <w:i/>
          <w:iCs/>
          <w:sz w:val="28"/>
          <w:szCs w:val="28"/>
          <w:lang w:val="kk-KZ" w:eastAsia="zh-CN"/>
        </w:rPr>
        <w:t xml:space="preserve">(Ответственные: директор департамента информационных технологий, Цифровой офицер. Срок: </w:t>
      </w:r>
      <w:r w:rsidRPr="002D76EA">
        <w:rPr>
          <w:rFonts w:ascii="Times New Roman" w:hAnsi="Times New Roman"/>
          <w:b/>
          <w:i/>
          <w:iCs/>
          <w:sz w:val="28"/>
          <w:szCs w:val="28"/>
          <w:lang w:val="kk-KZ" w:eastAsia="zh-CN"/>
        </w:rPr>
        <w:t>01.05.2026</w:t>
      </w:r>
      <w:r w:rsidRPr="002D76EA">
        <w:rPr>
          <w:rFonts w:ascii="Times New Roman" w:hAnsi="Times New Roman"/>
          <w:bCs/>
          <w:i/>
          <w:iCs/>
          <w:sz w:val="28"/>
          <w:szCs w:val="28"/>
          <w:lang w:val="kk-KZ" w:eastAsia="zh-CN"/>
        </w:rPr>
        <w:t xml:space="preserve"> г.).</w:t>
      </w:r>
    </w:p>
    <w:p w14:paraId="056AE5DD" w14:textId="6902DBCE" w:rsidR="00EC06B3" w:rsidRPr="00EC06B3" w:rsidRDefault="00EC06B3" w:rsidP="00EC06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C06B3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Контроль за исполнением настоящего постановления возложить на члена Правления-проректора по интернационализации и инновациям Дулатбай Е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.А</w:t>
      </w:r>
      <w:r w:rsidRPr="00EC06B3">
        <w:rPr>
          <w:rFonts w:ascii="Times New Roman" w:hAnsi="Times New Roman" w:cs="Times New Roman"/>
          <w:b/>
          <w:bCs/>
          <w:sz w:val="28"/>
          <w:szCs w:val="28"/>
          <w:lang w:val="kk-KZ"/>
        </w:rPr>
        <w:t>, члена Правления-проректора по академическим вопросам Д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арибаева </w:t>
      </w:r>
      <w:r w:rsidRPr="00EC06B3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EC06B3">
        <w:rPr>
          <w:rFonts w:ascii="Times New Roman" w:hAnsi="Times New Roman" w:cs="Times New Roman"/>
          <w:b/>
          <w:bCs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EC06B3">
        <w:rPr>
          <w:rFonts w:ascii="Times New Roman" w:hAnsi="Times New Roman" w:cs="Times New Roman"/>
          <w:b/>
          <w:bCs/>
          <w:sz w:val="28"/>
          <w:szCs w:val="28"/>
          <w:lang w:val="kk-KZ"/>
        </w:rPr>
        <w:t>, члена Правления-проректора по науке Ж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EC06B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Қалибекқызы.</w:t>
      </w:r>
    </w:p>
    <w:sectPr w:rsidR="00EC06B3" w:rsidRPr="00EC06B3" w:rsidSect="00575D2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9C30A" w14:textId="77777777" w:rsidR="00195CB8" w:rsidRDefault="00195CB8">
      <w:pPr>
        <w:spacing w:line="240" w:lineRule="auto"/>
      </w:pPr>
      <w:r>
        <w:separator/>
      </w:r>
    </w:p>
  </w:endnote>
  <w:endnote w:type="continuationSeparator" w:id="0">
    <w:p w14:paraId="4C5025A1" w14:textId="77777777" w:rsidR="00195CB8" w:rsidRDefault="00195C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09A9B" w14:textId="77777777" w:rsidR="00195CB8" w:rsidRDefault="00195CB8">
      <w:pPr>
        <w:spacing w:after="0"/>
      </w:pPr>
      <w:r>
        <w:separator/>
      </w:r>
    </w:p>
  </w:footnote>
  <w:footnote w:type="continuationSeparator" w:id="0">
    <w:p w14:paraId="47093622" w14:textId="77777777" w:rsidR="00195CB8" w:rsidRDefault="00195C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17C4"/>
    <w:multiLevelType w:val="multilevel"/>
    <w:tmpl w:val="9DA8A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82457"/>
    <w:multiLevelType w:val="hybridMultilevel"/>
    <w:tmpl w:val="39C6E19C"/>
    <w:lvl w:ilvl="0" w:tplc="F79476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930EFD"/>
    <w:multiLevelType w:val="multilevel"/>
    <w:tmpl w:val="7B16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1717F"/>
    <w:multiLevelType w:val="multilevel"/>
    <w:tmpl w:val="D166C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68758E"/>
    <w:multiLevelType w:val="multilevel"/>
    <w:tmpl w:val="5F687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16AA8"/>
    <w:multiLevelType w:val="hybridMultilevel"/>
    <w:tmpl w:val="675499C8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49501817">
    <w:abstractNumId w:val="1"/>
  </w:num>
  <w:num w:numId="2" w16cid:durableId="1111124823">
    <w:abstractNumId w:val="5"/>
  </w:num>
  <w:num w:numId="3" w16cid:durableId="1189874354">
    <w:abstractNumId w:val="2"/>
  </w:num>
  <w:num w:numId="4" w16cid:durableId="348333708">
    <w:abstractNumId w:val="3"/>
  </w:num>
  <w:num w:numId="5" w16cid:durableId="943147740">
    <w:abstractNumId w:val="0"/>
  </w:num>
  <w:num w:numId="6" w16cid:durableId="1436436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FF2"/>
    <w:rsid w:val="00001360"/>
    <w:rsid w:val="00011946"/>
    <w:rsid w:val="00025354"/>
    <w:rsid w:val="0003157C"/>
    <w:rsid w:val="00064180"/>
    <w:rsid w:val="000728E5"/>
    <w:rsid w:val="00085ED0"/>
    <w:rsid w:val="000A2F29"/>
    <w:rsid w:val="00104412"/>
    <w:rsid w:val="001111D4"/>
    <w:rsid w:val="00172379"/>
    <w:rsid w:val="00181A7E"/>
    <w:rsid w:val="00182391"/>
    <w:rsid w:val="00192B74"/>
    <w:rsid w:val="0019342D"/>
    <w:rsid w:val="00195CB8"/>
    <w:rsid w:val="001A5B8D"/>
    <w:rsid w:val="001C30BC"/>
    <w:rsid w:val="001D1EDB"/>
    <w:rsid w:val="001E2884"/>
    <w:rsid w:val="001F0AF3"/>
    <w:rsid w:val="00231A61"/>
    <w:rsid w:val="00260DF1"/>
    <w:rsid w:val="00281C59"/>
    <w:rsid w:val="00284404"/>
    <w:rsid w:val="002A2FF2"/>
    <w:rsid w:val="002A3D7F"/>
    <w:rsid w:val="002A7C3F"/>
    <w:rsid w:val="002C4D74"/>
    <w:rsid w:val="002E75D9"/>
    <w:rsid w:val="002F5978"/>
    <w:rsid w:val="003036EC"/>
    <w:rsid w:val="00314800"/>
    <w:rsid w:val="00315E62"/>
    <w:rsid w:val="0032729F"/>
    <w:rsid w:val="00336155"/>
    <w:rsid w:val="003452D2"/>
    <w:rsid w:val="00350210"/>
    <w:rsid w:val="0036413C"/>
    <w:rsid w:val="00385F0F"/>
    <w:rsid w:val="003B322D"/>
    <w:rsid w:val="003D02A8"/>
    <w:rsid w:val="003E1F24"/>
    <w:rsid w:val="00405A48"/>
    <w:rsid w:val="00417342"/>
    <w:rsid w:val="004653C8"/>
    <w:rsid w:val="004A2CDE"/>
    <w:rsid w:val="004C615D"/>
    <w:rsid w:val="004D030C"/>
    <w:rsid w:val="004D49E0"/>
    <w:rsid w:val="004F7E01"/>
    <w:rsid w:val="0050536A"/>
    <w:rsid w:val="00523286"/>
    <w:rsid w:val="0055115C"/>
    <w:rsid w:val="005559E2"/>
    <w:rsid w:val="00575D2B"/>
    <w:rsid w:val="00584779"/>
    <w:rsid w:val="005B25E6"/>
    <w:rsid w:val="005C4017"/>
    <w:rsid w:val="005E099E"/>
    <w:rsid w:val="005F09B0"/>
    <w:rsid w:val="00603B7B"/>
    <w:rsid w:val="0060652F"/>
    <w:rsid w:val="00664A71"/>
    <w:rsid w:val="00674096"/>
    <w:rsid w:val="006813F1"/>
    <w:rsid w:val="00693400"/>
    <w:rsid w:val="006C2517"/>
    <w:rsid w:val="006D38AB"/>
    <w:rsid w:val="006D6317"/>
    <w:rsid w:val="007261DB"/>
    <w:rsid w:val="00740D5C"/>
    <w:rsid w:val="00774C24"/>
    <w:rsid w:val="007E520B"/>
    <w:rsid w:val="007F1117"/>
    <w:rsid w:val="007F6F07"/>
    <w:rsid w:val="00863A01"/>
    <w:rsid w:val="008764D6"/>
    <w:rsid w:val="00890366"/>
    <w:rsid w:val="008A74F7"/>
    <w:rsid w:val="008D79A8"/>
    <w:rsid w:val="008E118F"/>
    <w:rsid w:val="008F4914"/>
    <w:rsid w:val="00924439"/>
    <w:rsid w:val="00955A87"/>
    <w:rsid w:val="00957ED6"/>
    <w:rsid w:val="0096416D"/>
    <w:rsid w:val="00976CCF"/>
    <w:rsid w:val="0097784C"/>
    <w:rsid w:val="009805D9"/>
    <w:rsid w:val="00982B39"/>
    <w:rsid w:val="00991DF9"/>
    <w:rsid w:val="009C3F38"/>
    <w:rsid w:val="009F37C6"/>
    <w:rsid w:val="00A059F3"/>
    <w:rsid w:val="00A3014B"/>
    <w:rsid w:val="00A46C6B"/>
    <w:rsid w:val="00A46D99"/>
    <w:rsid w:val="00A46F4C"/>
    <w:rsid w:val="00A47A91"/>
    <w:rsid w:val="00A627E0"/>
    <w:rsid w:val="00A755F2"/>
    <w:rsid w:val="00A97892"/>
    <w:rsid w:val="00AA318A"/>
    <w:rsid w:val="00AC45D3"/>
    <w:rsid w:val="00AD2C9C"/>
    <w:rsid w:val="00AE393A"/>
    <w:rsid w:val="00AF11C2"/>
    <w:rsid w:val="00B03515"/>
    <w:rsid w:val="00B3046F"/>
    <w:rsid w:val="00B57758"/>
    <w:rsid w:val="00B65367"/>
    <w:rsid w:val="00B71584"/>
    <w:rsid w:val="00B75F1A"/>
    <w:rsid w:val="00BA37F6"/>
    <w:rsid w:val="00BD13F6"/>
    <w:rsid w:val="00BD7932"/>
    <w:rsid w:val="00BF0680"/>
    <w:rsid w:val="00BF7037"/>
    <w:rsid w:val="00C116E6"/>
    <w:rsid w:val="00C24039"/>
    <w:rsid w:val="00C358D2"/>
    <w:rsid w:val="00C40323"/>
    <w:rsid w:val="00C56F12"/>
    <w:rsid w:val="00C7150C"/>
    <w:rsid w:val="00C8009A"/>
    <w:rsid w:val="00C83F7B"/>
    <w:rsid w:val="00CA1F5F"/>
    <w:rsid w:val="00CB5A64"/>
    <w:rsid w:val="00CC6069"/>
    <w:rsid w:val="00CC68D8"/>
    <w:rsid w:val="00CE3633"/>
    <w:rsid w:val="00CF3667"/>
    <w:rsid w:val="00CF4AD2"/>
    <w:rsid w:val="00D24E01"/>
    <w:rsid w:val="00D34674"/>
    <w:rsid w:val="00D44171"/>
    <w:rsid w:val="00D61F02"/>
    <w:rsid w:val="00D9535E"/>
    <w:rsid w:val="00DA19F4"/>
    <w:rsid w:val="00DB42D5"/>
    <w:rsid w:val="00E60DFE"/>
    <w:rsid w:val="00E939A6"/>
    <w:rsid w:val="00E9647B"/>
    <w:rsid w:val="00EA1EA9"/>
    <w:rsid w:val="00EC06B3"/>
    <w:rsid w:val="00F16D19"/>
    <w:rsid w:val="00F318EF"/>
    <w:rsid w:val="00F64629"/>
    <w:rsid w:val="00F64D72"/>
    <w:rsid w:val="00F76DF8"/>
    <w:rsid w:val="00F87E0E"/>
    <w:rsid w:val="00F96EE3"/>
    <w:rsid w:val="00FA3821"/>
    <w:rsid w:val="00FC3AA1"/>
    <w:rsid w:val="00FC6A06"/>
    <w:rsid w:val="00FE16A2"/>
    <w:rsid w:val="00FE4A6F"/>
    <w:rsid w:val="06521C32"/>
    <w:rsid w:val="081470C7"/>
    <w:rsid w:val="0E2C3579"/>
    <w:rsid w:val="0F491DB7"/>
    <w:rsid w:val="1219491D"/>
    <w:rsid w:val="196B27BA"/>
    <w:rsid w:val="19DB1778"/>
    <w:rsid w:val="1C7470AA"/>
    <w:rsid w:val="1F06438B"/>
    <w:rsid w:val="22AB0FD8"/>
    <w:rsid w:val="24145B12"/>
    <w:rsid w:val="24617E66"/>
    <w:rsid w:val="27840BC4"/>
    <w:rsid w:val="2B487392"/>
    <w:rsid w:val="2FCE73D6"/>
    <w:rsid w:val="348A45A4"/>
    <w:rsid w:val="369E54F7"/>
    <w:rsid w:val="394F1A3B"/>
    <w:rsid w:val="3D6142D7"/>
    <w:rsid w:val="415F7351"/>
    <w:rsid w:val="433A19CA"/>
    <w:rsid w:val="455362C8"/>
    <w:rsid w:val="59E55DEA"/>
    <w:rsid w:val="5C080596"/>
    <w:rsid w:val="5CAD799A"/>
    <w:rsid w:val="5FCD15CD"/>
    <w:rsid w:val="60CC2276"/>
    <w:rsid w:val="61D816A3"/>
    <w:rsid w:val="6C6415CB"/>
    <w:rsid w:val="6C773B74"/>
    <w:rsid w:val="71971267"/>
    <w:rsid w:val="7C2C2F45"/>
    <w:rsid w:val="7CF7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9B176"/>
  <w15:docId w15:val="{848C9595-3400-499B-9B13-E465FFC9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val="zh-CN"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467886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5">
    <w:name w:val="Заголовок Знак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DA19F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A19F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A19F4"/>
    <w:rPr>
      <w:kern w:val="2"/>
      <w:lang w:val="zh-CN" w:eastAsia="en-US"/>
      <w14:ligatures w14:val="standardContextual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A19F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A19F4"/>
    <w:rPr>
      <w:b/>
      <w:bCs/>
      <w:kern w:val="2"/>
      <w:lang w:val="zh-CN" w:eastAsia="en-US"/>
      <w14:ligatures w14:val="standardContextual"/>
    </w:rPr>
  </w:style>
  <w:style w:type="paragraph" w:styleId="af0">
    <w:name w:val="Balloon Text"/>
    <w:basedOn w:val="a"/>
    <w:link w:val="af1"/>
    <w:uiPriority w:val="99"/>
    <w:semiHidden/>
    <w:unhideWhenUsed/>
    <w:rsid w:val="00DA1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A19F4"/>
    <w:rPr>
      <w:rFonts w:ascii="Segoe UI" w:hAnsi="Segoe UI" w:cs="Segoe UI"/>
      <w:kern w:val="2"/>
      <w:sz w:val="18"/>
      <w:szCs w:val="18"/>
      <w:lang w:val="zh-CN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UserShakarim</cp:lastModifiedBy>
  <cp:revision>2</cp:revision>
  <cp:lastPrinted>2026-01-26T06:16:00Z</cp:lastPrinted>
  <dcterms:created xsi:type="dcterms:W3CDTF">2026-06-13T07:33:00Z</dcterms:created>
  <dcterms:modified xsi:type="dcterms:W3CDTF">2026-06-13T07:33:00Z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87587F1D485C493688564EBF4E3D1ED3_13</vt:lpwstr>
  </property>
</Properties>
</file>